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b w:val="1"/>
        </w:rPr>
      </w:pPr>
      <w:r>
        <w:rPr>
          <w:b w:val="1"/>
        </w:rPr>
        <w:t>УТВЕРЖДЕНО</w:t>
      </w:r>
    </w:p>
    <w:p w14:paraId="02000000">
      <w:pPr>
        <w:ind/>
        <w:jc w:val="right"/>
      </w:pPr>
      <w:r>
        <w:t>Внеочередным общим собранием участников</w:t>
      </w:r>
    </w:p>
    <w:p w14:paraId="03000000">
      <w:pPr>
        <w:ind/>
        <w:jc w:val="right"/>
      </w:pPr>
      <w:r>
        <w:t>Общества с ограниченной ответственностью "РОМАШКА"</w:t>
      </w:r>
    </w:p>
    <w:p w14:paraId="04000000">
      <w:pPr>
        <w:ind/>
        <w:jc w:val="right"/>
      </w:pPr>
      <w:r>
        <w:t>Протокол №17</w:t>
      </w:r>
    </w:p>
    <w:p w14:paraId="05000000">
      <w:pPr>
        <w:ind/>
        <w:jc w:val="right"/>
      </w:pPr>
      <w:r>
        <w:t>от 13 «января» 2025 г.</w:t>
      </w:r>
    </w:p>
    <w:p w14:paraId="06000000"/>
    <w:p w14:paraId="07000000">
      <w:pPr>
        <w:ind/>
        <w:jc w:val="center"/>
      </w:pPr>
      <w:r>
        <w:t>Изменения в устав</w:t>
      </w:r>
    </w:p>
    <w:p w14:paraId="08000000">
      <w:pPr>
        <w:ind/>
        <w:jc w:val="center"/>
      </w:pPr>
      <w:r>
        <w:t>Общества с ограниченной ответственностью "РОМАШКА"</w:t>
      </w:r>
    </w:p>
    <w:p w14:paraId="09000000">
      <w:pPr>
        <w:ind/>
        <w:jc w:val="center"/>
      </w:pPr>
      <w:r>
        <w:t>(далее — Общество)</w:t>
      </w:r>
    </w:p>
    <w:p w14:paraId="0A000000">
      <w:pPr>
        <w:ind/>
        <w:jc w:val="center"/>
      </w:pPr>
    </w:p>
    <w:p w14:paraId="0B000000">
      <w:r>
        <w:t>1. Пункт 14 подпункт 14.2 Устава изложить в следующей редакции: Адрес места</w:t>
      </w:r>
    </w:p>
    <w:p w14:paraId="0C000000">
      <w:r>
        <w:t>нахождения Общества (место нахождения единоличного исполнительного</w:t>
      </w:r>
    </w:p>
    <w:p w14:paraId="0D000000">
      <w:r>
        <w:t>органа): Российская Федерация, г. Екатеринбург.</w:t>
      </w:r>
    </w:p>
    <w:p w14:paraId="0E000000"/>
    <w:p w14:paraId="0F000000">
      <w:r>
        <w:t>2. Настоящие изменения вступают в силу с момента их государственной</w:t>
      </w:r>
    </w:p>
    <w:p w14:paraId="10000000">
      <w:r>
        <w:t>регистрации в соответствии с действующим законодательством Российской</w:t>
      </w:r>
    </w:p>
    <w:p w14:paraId="11000000">
      <w:r>
        <w:t>Федерации.</w:t>
      </w:r>
    </w:p>
    <w:p w14:paraId="12000000"/>
    <w:p w14:paraId="13000000">
      <w:r>
        <w:t>3. Во всем остальном, что не урегулировано настоящими изменениями,</w:t>
      </w:r>
    </w:p>
    <w:p w14:paraId="14000000">
      <w:r>
        <w:t>действуют положения Устава Общества с ограниченной ответственностью</w:t>
      </w:r>
    </w:p>
    <w:p w14:paraId="15000000">
      <w:r>
        <w:t>"РОМАШКА".</w:t>
      </w:r>
    </w:p>
    <w:sectPr>
      <w:pgSz w:h="16834" w:orient="portrait" w:w="11909"/>
      <w:pgMar w:bottom="1440" w:footer="720" w:header="720" w:left="1440" w:right="1440" w:top="1440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Arial" w:hAnsi="Arial"/>
        <w:color w:val="000000"/>
        <w:spacing w:val="0"/>
        <w:sz w:val="22"/>
      </w:rPr>
    </w:rPrDefault>
    <w:pPrDefault>
      <w:pPr>
        <w:spacing w:after="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basedOn w:val="Style_1"/>
    <w:next w:val="Style_1"/>
    <w:link w:val="Style_7_ch"/>
    <w:uiPriority w:val="9"/>
    <w:qFormat/>
    <w:pPr>
      <w:keepNext w:val="1"/>
      <w:keepLines w:val="1"/>
      <w:pageBreakBefore w:val="0"/>
      <w:spacing w:after="80" w:before="320"/>
      <w:ind/>
      <w:outlineLvl w:val="2"/>
    </w:pPr>
    <w:rPr>
      <w:b w:val="0"/>
      <w:color w:val="434343"/>
      <w:sz w:val="28"/>
    </w:rPr>
  </w:style>
  <w:style w:styleId="Style_7_ch" w:type="character">
    <w:name w:val="heading 3"/>
    <w:basedOn w:val="Style_1_ch"/>
    <w:link w:val="Style_7"/>
    <w:rPr>
      <w:b w:val="0"/>
      <w:color w:val="434343"/>
      <w:sz w:val="28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basedOn w:val="Style_1"/>
    <w:next w:val="Style_1"/>
    <w:link w:val="Style_9_ch"/>
    <w:uiPriority w:val="9"/>
    <w:qFormat/>
    <w:pPr>
      <w:keepNext w:val="1"/>
      <w:keepLines w:val="1"/>
      <w:pageBreakBefore w:val="0"/>
      <w:spacing w:after="80" w:before="240"/>
      <w:ind/>
      <w:outlineLvl w:val="4"/>
    </w:pPr>
    <w:rPr>
      <w:color w:val="666666"/>
      <w:sz w:val="22"/>
    </w:rPr>
  </w:style>
  <w:style w:styleId="Style_9_ch" w:type="character">
    <w:name w:val="heading 5"/>
    <w:basedOn w:val="Style_1_ch"/>
    <w:link w:val="Style_9"/>
    <w:rPr>
      <w:color w:val="666666"/>
      <w:sz w:val="22"/>
    </w:rPr>
  </w:style>
  <w:style w:styleId="Style_10" w:type="paragraph">
    <w:name w:val="heading 1"/>
    <w:basedOn w:val="Style_1"/>
    <w:next w:val="Style_1"/>
    <w:link w:val="Style_10_ch"/>
    <w:uiPriority w:val="9"/>
    <w:qFormat/>
    <w:pPr>
      <w:keepNext w:val="1"/>
      <w:keepLines w:val="1"/>
      <w:pageBreakBefore w:val="0"/>
      <w:spacing w:after="120" w:before="400"/>
      <w:ind/>
      <w:outlineLvl w:val="0"/>
    </w:pPr>
    <w:rPr>
      <w:sz w:val="40"/>
    </w:rPr>
  </w:style>
  <w:style w:styleId="Style_10_ch" w:type="character">
    <w:name w:val="heading 1"/>
    <w:basedOn w:val="Style_1_ch"/>
    <w:link w:val="Style_10"/>
    <w:rPr>
      <w:sz w:val="40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basedOn w:val="Style_1"/>
    <w:next w:val="Style_1"/>
    <w:link w:val="Style_18_ch"/>
    <w:uiPriority w:val="11"/>
    <w:qFormat/>
    <w:pPr>
      <w:keepNext w:val="1"/>
      <w:keepLines w:val="1"/>
      <w:pageBreakBefore w:val="0"/>
      <w:spacing w:after="320" w:before="0"/>
      <w:ind/>
    </w:pPr>
    <w:rPr>
      <w:rFonts w:ascii="Arial" w:hAnsi="Arial"/>
      <w:i w:val="0"/>
      <w:color w:val="666666"/>
      <w:sz w:val="30"/>
    </w:rPr>
  </w:style>
  <w:style w:styleId="Style_18_ch" w:type="character">
    <w:name w:val="Subtitle"/>
    <w:basedOn w:val="Style_1_ch"/>
    <w:link w:val="Style_18"/>
    <w:rPr>
      <w:rFonts w:ascii="Arial" w:hAnsi="Arial"/>
      <w:i w:val="0"/>
      <w:color w:val="666666"/>
      <w:sz w:val="30"/>
    </w:rPr>
  </w:style>
  <w:style w:styleId="Style_19" w:type="paragraph">
    <w:name w:val="Title"/>
    <w:basedOn w:val="Style_1"/>
    <w:next w:val="Style_1"/>
    <w:link w:val="Style_19_ch"/>
    <w:uiPriority w:val="10"/>
    <w:qFormat/>
    <w:pPr>
      <w:keepNext w:val="1"/>
      <w:keepLines w:val="1"/>
      <w:pageBreakBefore w:val="0"/>
      <w:spacing w:after="60" w:before="0"/>
      <w:ind/>
    </w:pPr>
    <w:rPr>
      <w:sz w:val="52"/>
    </w:rPr>
  </w:style>
  <w:style w:styleId="Style_19_ch" w:type="character">
    <w:name w:val="Title"/>
    <w:basedOn w:val="Style_1_ch"/>
    <w:link w:val="Style_19"/>
    <w:rPr>
      <w:sz w:val="52"/>
    </w:rPr>
  </w:style>
  <w:style w:styleId="Style_20" w:type="paragraph">
    <w:name w:val="heading 4"/>
    <w:basedOn w:val="Style_1"/>
    <w:next w:val="Style_1"/>
    <w:link w:val="Style_20_ch"/>
    <w:uiPriority w:val="9"/>
    <w:qFormat/>
    <w:pPr>
      <w:keepNext w:val="1"/>
      <w:keepLines w:val="1"/>
      <w:pageBreakBefore w:val="0"/>
      <w:spacing w:after="80" w:before="280"/>
      <w:ind/>
      <w:outlineLvl w:val="3"/>
    </w:pPr>
    <w:rPr>
      <w:color w:val="666666"/>
      <w:sz w:val="24"/>
    </w:rPr>
  </w:style>
  <w:style w:styleId="Style_20_ch" w:type="character">
    <w:name w:val="heading 4"/>
    <w:basedOn w:val="Style_1_ch"/>
    <w:link w:val="Style_20"/>
    <w:rPr>
      <w:color w:val="666666"/>
      <w:sz w:val="24"/>
    </w:rPr>
  </w:style>
  <w:style w:styleId="Style_21" w:type="paragraph">
    <w:name w:val="heading 2"/>
    <w:basedOn w:val="Style_1"/>
    <w:next w:val="Style_1"/>
    <w:link w:val="Style_21_ch"/>
    <w:uiPriority w:val="9"/>
    <w:qFormat/>
    <w:pPr>
      <w:keepNext w:val="1"/>
      <w:keepLines w:val="1"/>
      <w:pageBreakBefore w:val="0"/>
      <w:spacing w:after="120" w:before="360"/>
      <w:ind/>
      <w:outlineLvl w:val="1"/>
    </w:pPr>
    <w:rPr>
      <w:b w:val="0"/>
      <w:sz w:val="32"/>
    </w:rPr>
  </w:style>
  <w:style w:styleId="Style_21_ch" w:type="character">
    <w:name w:val="heading 2"/>
    <w:basedOn w:val="Style_1_ch"/>
    <w:link w:val="Style_21"/>
    <w:rPr>
      <w:b w:val="0"/>
      <w:sz w:val="32"/>
    </w:rPr>
  </w:style>
  <w:style w:styleId="Style_22" w:type="paragraph">
    <w:name w:val="heading 6"/>
    <w:basedOn w:val="Style_1"/>
    <w:next w:val="Style_1"/>
    <w:link w:val="Style_22_ch"/>
    <w:uiPriority w:val="9"/>
    <w:qFormat/>
    <w:pPr>
      <w:keepNext w:val="1"/>
      <w:keepLines w:val="1"/>
      <w:pageBreakBefore w:val="0"/>
      <w:spacing w:after="80" w:before="240"/>
      <w:ind/>
      <w:outlineLvl w:val="5"/>
    </w:pPr>
    <w:rPr>
      <w:i w:val="1"/>
      <w:color w:val="666666"/>
      <w:sz w:val="22"/>
    </w:rPr>
  </w:style>
  <w:style w:styleId="Style_22_ch" w:type="character">
    <w:name w:val="heading 6"/>
    <w:basedOn w:val="Style_1_ch"/>
    <w:link w:val="Style_22"/>
    <w:rPr>
      <w:i w:val="1"/>
      <w:color w:val="666666"/>
      <w:sz w:val="22"/>
    </w:rPr>
  </w:style>
  <w:style w:default="1" w:styleId="Style_23" w:type="table">
    <w:name w:val="Table Normal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2024-10-17T09:48:38Z</dcterms:modified>
</cp:coreProperties>
</file>