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C6" w:rsidRPr="003B43DA" w:rsidRDefault="00334F09" w:rsidP="003B43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3B43DA">
        <w:rPr>
          <w:b/>
          <w:bCs/>
        </w:rPr>
        <w:t xml:space="preserve">ДОГОВОР </w:t>
      </w:r>
      <w:r w:rsidR="00116DF5" w:rsidRPr="003B43DA">
        <w:rPr>
          <w:b/>
          <w:bCs/>
        </w:rPr>
        <w:t>№ </w:t>
      </w:r>
      <w:r w:rsidRPr="003B43DA">
        <w:t>1</w:t>
      </w:r>
      <w:r w:rsidR="00432228">
        <w:t>1</w:t>
      </w:r>
      <w:r w:rsidRPr="003B43DA">
        <w:t>-ДМ</w:t>
      </w:r>
      <w:r w:rsidRPr="003B43DA">
        <w:br/>
        <w:t>о полной индивидуальной материальной ответственности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  <w:gridCol w:w="1939"/>
        <w:gridCol w:w="1939"/>
        <w:gridCol w:w="197"/>
      </w:tblGrid>
      <w:tr w:rsidR="00856DC6" w:rsidRPr="003B43DA"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56DC6" w:rsidRPr="003B43DA" w:rsidRDefault="00334F09" w:rsidP="003B43DA">
            <w:pPr>
              <w:jc w:val="center"/>
            </w:pPr>
            <w:r w:rsidRPr="003B43DA">
              <w:t>«</w:t>
            </w:r>
            <w:r w:rsidR="00432228">
              <w:t>Вектор</w:t>
            </w:r>
            <w:r w:rsidRPr="003B43DA">
              <w:t>»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,</w:t>
            </w:r>
          </w:p>
        </w:tc>
      </w:tr>
      <w:tr w:rsidR="00856DC6" w:rsidRPr="003B43DA">
        <w:tc>
          <w:tcPr>
            <w:tcW w:w="0" w:type="auto"/>
            <w:gridSpan w:val="2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rStyle w:val="small"/>
              </w:rPr>
              <w:t>(наименование организации)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</w:tr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3B43DA">
            <w:pPr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 xml:space="preserve">именуемый «Работодатель», в лице </w:t>
            </w:r>
            <w:r w:rsidRPr="003B43DA">
              <w:t>директора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432228" w:rsidP="00432228">
            <w:pPr>
              <w:jc w:val="center"/>
            </w:pPr>
            <w:r>
              <w:t>Игнатова Игоря</w:t>
            </w:r>
            <w:r w:rsidR="00334F09" w:rsidRPr="003B43DA">
              <w:t xml:space="preserve"> Владимировича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,</w:t>
            </w:r>
          </w:p>
        </w:tc>
      </w:tr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rStyle w:val="small"/>
              </w:rPr>
              <w:t>(фамилия, имя, отчество)</w:t>
            </w:r>
          </w:p>
        </w:tc>
      </w:tr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proofErr w:type="gramStart"/>
            <w:r w:rsidRPr="003B43DA">
              <w:rPr>
                <w:sz w:val="22"/>
                <w:szCs w:val="22"/>
              </w:rPr>
              <w:t>действующего</w:t>
            </w:r>
            <w:proofErr w:type="gramEnd"/>
            <w:r w:rsidRPr="003B43DA">
              <w:rPr>
                <w:sz w:val="22"/>
                <w:szCs w:val="22"/>
              </w:rPr>
              <w:t xml:space="preserve"> на основании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3B43DA">
            <w:pPr>
              <w:jc w:val="center"/>
            </w:pPr>
            <w:r w:rsidRPr="003B43DA">
              <w:t>Устава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,</w:t>
            </w:r>
          </w:p>
        </w:tc>
      </w:tr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rStyle w:val="small"/>
              </w:rPr>
              <w:t>(устава, положения, доверенности)</w:t>
            </w:r>
          </w:p>
        </w:tc>
      </w:tr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с одной стороны, и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3B43DA">
            <w:pPr>
              <w:jc w:val="center"/>
            </w:pPr>
            <w:r w:rsidRPr="003B43DA">
              <w:t>кладовщик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</w:tr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rStyle w:val="small"/>
              </w:rPr>
              <w:t>(наименование должности)</w:t>
            </w:r>
          </w:p>
        </w:tc>
      </w:tr>
      <w:tr w:rsidR="00856DC6" w:rsidRPr="003B43DA"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432228" w:rsidP="00432228">
            <w:pPr>
              <w:jc w:val="center"/>
            </w:pPr>
            <w:r>
              <w:t>Дорохов</w:t>
            </w:r>
            <w:r w:rsidR="00334F09" w:rsidRPr="003B43DA">
              <w:t xml:space="preserve"> </w:t>
            </w:r>
            <w:r>
              <w:t>Иван</w:t>
            </w:r>
            <w:r w:rsidR="00334F09" w:rsidRPr="003B43DA">
              <w:t xml:space="preserve"> Андреевич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,</w:t>
            </w:r>
          </w:p>
        </w:tc>
      </w:tr>
      <w:tr w:rsidR="00856DC6" w:rsidRPr="003B43DA"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jc w:val="center"/>
              <w:rPr>
                <w:sz w:val="22"/>
                <w:szCs w:val="22"/>
              </w:rPr>
            </w:pPr>
            <w:r w:rsidRPr="003B43DA">
              <w:rPr>
                <w:rStyle w:val="small"/>
              </w:rPr>
              <w:t>(фамилия, имя, отчество)</w:t>
            </w:r>
          </w:p>
        </w:tc>
      </w:tr>
    </w:tbl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именуемый в дальнейшем «Работник», с другой сто</w:t>
      </w:r>
      <w:bookmarkStart w:id="0" w:name="_GoBack"/>
      <w:bookmarkEnd w:id="0"/>
      <w:r w:rsidRPr="003B43DA">
        <w:t>роны, заключили настоящий Договор о нижеследующем.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 </w:t>
      </w:r>
      <w:r w:rsidR="00334F09" w:rsidRPr="003B43DA">
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 w:rsidR="00334F09" w:rsidRPr="003B43DA">
        <w:t>с</w:t>
      </w:r>
      <w:proofErr w:type="gramEnd"/>
      <w:r w:rsidR="00334F09" w:rsidRPr="003B43DA">
        <w:t xml:space="preserve"> изложенным обязуется: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 xml:space="preserve"> б) своевременно сообщать Работодателю либо непосредственному руководителю </w:t>
      </w:r>
      <w:proofErr w:type="gramStart"/>
      <w:r w:rsidR="00334F09" w:rsidRPr="003B43DA">
        <w:t>о</w:t>
      </w:r>
      <w:proofErr w:type="gramEnd"/>
      <w:r w:rsidR="00334F09" w:rsidRPr="003B43DA">
        <w:t xml:space="preserve"> всех обстоятельствах, угрожающих обеспечению сохранности вверенного ему имущества;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г) участвовать в проведении инвентаризации, ревизии, иной проверке сохранности и состояния вверенного ему имущества.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2. Работодатель обязуется: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 xml:space="preserve"> 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т. </w:t>
      </w:r>
      <w:r w:rsidRPr="003B43DA">
        <w:t>ч. </w:t>
      </w:r>
      <w:r w:rsidR="00334F09" w:rsidRPr="003B43DA">
        <w:t>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в) проводить в установленном порядке инвентаризацию, ревизии и другие проверки сохранности и состояния имущества.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4. Работник не несет материальной ответственности, если ущерб причинен не по его вине.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6. Настоящий Договор составлен в двух имеющих одинаковую юридическую силу экземплярах, из которых один находится у Работодателя, а второй</w:t>
      </w:r>
      <w:r w:rsidRPr="003B43DA">
        <w:t xml:space="preserve"> – </w:t>
      </w:r>
      <w:r w:rsidR="00334F09" w:rsidRPr="003B43DA">
        <w:t>у Работника.</w:t>
      </w:r>
    </w:p>
    <w:p w:rsidR="00856DC6" w:rsidRPr="003B43DA" w:rsidRDefault="00116DF5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 xml:space="preserve">    </w:t>
      </w:r>
      <w:r w:rsidR="00334F09" w:rsidRPr="003B43DA">
        <w:t> 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 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Адреса сторон Договора: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 </w:t>
      </w:r>
    </w:p>
    <w:tbl>
      <w:tblPr>
        <w:tblW w:w="7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27"/>
        <w:gridCol w:w="3608"/>
      </w:tblGrid>
      <w:tr w:rsidR="00856DC6" w:rsidRPr="003B43D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Работодатель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Работник</w:t>
            </w:r>
          </w:p>
        </w:tc>
      </w:tr>
      <w:tr w:rsidR="00856DC6" w:rsidRPr="003B43DA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3B43DA">
            <w:r w:rsidRPr="003B43DA">
              <w:lastRenderedPageBreak/>
              <w:t>125008,</w:t>
            </w:r>
            <w:r w:rsidR="00116DF5" w:rsidRPr="003B43DA">
              <w:t> г.</w:t>
            </w:r>
            <w:r w:rsidRPr="003B43DA">
              <w:t xml:space="preserve"> Москва,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3B43DA">
            <w:r w:rsidRPr="003B43DA">
              <w:t>127015,</w:t>
            </w:r>
            <w:r w:rsidR="00116DF5" w:rsidRPr="003B43DA">
              <w:t> г.</w:t>
            </w:r>
            <w:r w:rsidRPr="003B43DA">
              <w:t> Москва,</w:t>
            </w:r>
          </w:p>
        </w:tc>
      </w:tr>
      <w:tr w:rsidR="00856DC6" w:rsidRPr="003B43DA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3B43DA">
            <w:r w:rsidRPr="003B43DA">
              <w:t xml:space="preserve">ул. </w:t>
            </w:r>
            <w:proofErr w:type="spellStart"/>
            <w:r w:rsidRPr="003B43DA">
              <w:t>Михалковская</w:t>
            </w:r>
            <w:proofErr w:type="spellEnd"/>
            <w:r w:rsidRPr="003B43DA">
              <w:t>, д. 20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432228">
            <w:r w:rsidRPr="003B43DA">
              <w:t>ул. </w:t>
            </w:r>
            <w:r w:rsidR="00432228">
              <w:t>Московская</w:t>
            </w:r>
            <w:r w:rsidRPr="003B43DA">
              <w:t>, д. 1, кв. 3</w:t>
            </w:r>
          </w:p>
        </w:tc>
      </w:tr>
    </w:tbl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 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Подписи сторон Договора: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 </w:t>
      </w:r>
    </w:p>
    <w:tbl>
      <w:tblPr>
        <w:tblW w:w="7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</w:tblGrid>
      <w:tr w:rsidR="00856DC6" w:rsidRPr="003B43DA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DC6" w:rsidRPr="003B43DA" w:rsidRDefault="00334F09" w:rsidP="00AA6C4E">
            <w:pPr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 </w:t>
            </w:r>
          </w:p>
        </w:tc>
      </w:tr>
    </w:tbl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 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М.П.</w:t>
      </w:r>
    </w:p>
    <w:p w:rsidR="00856DC6" w:rsidRPr="003B43DA" w:rsidRDefault="00334F09" w:rsidP="00AA6C4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 </w:t>
      </w:r>
    </w:p>
    <w:p w:rsidR="00334F09" w:rsidRPr="003B43DA" w:rsidRDefault="00334F09" w:rsidP="003B43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43DA">
        <w:t>Дата заключения Договора</w:t>
      </w:r>
      <w:r w:rsidR="00116DF5" w:rsidRPr="003B43DA">
        <w:t xml:space="preserve"> – </w:t>
      </w:r>
      <w:r w:rsidRPr="003B43DA">
        <w:t>18</w:t>
      </w:r>
      <w:r w:rsidR="00116DF5" w:rsidRPr="003B43DA">
        <w:t> август</w:t>
      </w:r>
      <w:r w:rsidRPr="003B43DA">
        <w:t>а 20</w:t>
      </w:r>
      <w:r w:rsidR="00AE22A6" w:rsidRPr="00AE22A6">
        <w:t>2</w:t>
      </w:r>
      <w:r w:rsidR="00432228">
        <w:t>4</w:t>
      </w:r>
      <w:r w:rsidRPr="003B43DA">
        <w:t xml:space="preserve"> года.</w:t>
      </w:r>
    </w:p>
    <w:sectPr w:rsidR="00334F09" w:rsidRPr="003B43DA" w:rsidSect="002C7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27" w:bottom="1134" w:left="14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01" w:rsidRDefault="00DE7701" w:rsidP="007F0FD7">
      <w:r>
        <w:separator/>
      </w:r>
    </w:p>
  </w:endnote>
  <w:endnote w:type="continuationSeparator" w:id="0">
    <w:p w:rsidR="00DE7701" w:rsidRDefault="00DE7701" w:rsidP="007F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D7" w:rsidRDefault="007F0FD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D7" w:rsidRDefault="007F0FD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D7" w:rsidRDefault="007F0F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01" w:rsidRDefault="00DE7701" w:rsidP="007F0FD7">
      <w:r>
        <w:separator/>
      </w:r>
    </w:p>
  </w:footnote>
  <w:footnote w:type="continuationSeparator" w:id="0">
    <w:p w:rsidR="00DE7701" w:rsidRDefault="00DE7701" w:rsidP="007F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D7" w:rsidRDefault="007F0FD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D7" w:rsidRDefault="007F0FD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D7" w:rsidRDefault="007F0FD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FC8"/>
    <w:rsid w:val="00116DF5"/>
    <w:rsid w:val="001E154F"/>
    <w:rsid w:val="00220D57"/>
    <w:rsid w:val="002A4884"/>
    <w:rsid w:val="002C7FC8"/>
    <w:rsid w:val="002E4917"/>
    <w:rsid w:val="00334F09"/>
    <w:rsid w:val="003B43DA"/>
    <w:rsid w:val="003F02C2"/>
    <w:rsid w:val="003F7233"/>
    <w:rsid w:val="00432228"/>
    <w:rsid w:val="00440BE0"/>
    <w:rsid w:val="00624AC1"/>
    <w:rsid w:val="007F0FD7"/>
    <w:rsid w:val="00856DC6"/>
    <w:rsid w:val="008940BD"/>
    <w:rsid w:val="008E247F"/>
    <w:rsid w:val="009A5B18"/>
    <w:rsid w:val="00AA6C4E"/>
    <w:rsid w:val="00AE22A6"/>
    <w:rsid w:val="00B80C46"/>
    <w:rsid w:val="00BB4266"/>
    <w:rsid w:val="00DE7701"/>
    <w:rsid w:val="00E1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6DC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6DC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DC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56DC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56D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56DC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5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sid w:val="00856DC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856DC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856DC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856DC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856DC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856D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856DC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856DC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856DC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856DC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856DC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856DC6"/>
    <w:rPr>
      <w:color w:val="FF9900"/>
    </w:rPr>
  </w:style>
  <w:style w:type="character" w:customStyle="1" w:styleId="small">
    <w:name w:val="small"/>
    <w:rsid w:val="00856DC6"/>
    <w:rPr>
      <w:sz w:val="16"/>
      <w:szCs w:val="16"/>
    </w:rPr>
  </w:style>
  <w:style w:type="character" w:customStyle="1" w:styleId="fill">
    <w:name w:val="fill"/>
    <w:rsid w:val="00856DC6"/>
    <w:rPr>
      <w:b/>
      <w:bCs/>
      <w:i/>
      <w:iCs/>
      <w:color w:val="FF0000"/>
    </w:rPr>
  </w:style>
  <w:style w:type="character" w:customStyle="1" w:styleId="maggd">
    <w:name w:val="maggd"/>
    <w:rsid w:val="00856DC6"/>
    <w:rPr>
      <w:color w:val="006400"/>
    </w:rPr>
  </w:style>
  <w:style w:type="character" w:customStyle="1" w:styleId="magusn">
    <w:name w:val="magusn"/>
    <w:rsid w:val="00856DC6"/>
    <w:rPr>
      <w:color w:val="006666"/>
    </w:rPr>
  </w:style>
  <w:style w:type="character" w:customStyle="1" w:styleId="enp">
    <w:name w:val="enp"/>
    <w:rsid w:val="00856DC6"/>
    <w:rPr>
      <w:color w:val="3C7828"/>
    </w:rPr>
  </w:style>
  <w:style w:type="character" w:customStyle="1" w:styleId="kdkss">
    <w:name w:val="kdkss"/>
    <w:rsid w:val="00856DC6"/>
    <w:rPr>
      <w:color w:val="BE780A"/>
    </w:rPr>
  </w:style>
  <w:style w:type="character" w:styleId="a6">
    <w:name w:val="annotation reference"/>
    <w:uiPriority w:val="99"/>
    <w:semiHidden/>
    <w:unhideWhenUsed/>
    <w:rsid w:val="002C7F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7FC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C7FC8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7FC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C7FC8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C7F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C7F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2C7F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Placeholder Text"/>
    <w:uiPriority w:val="99"/>
    <w:semiHidden/>
    <w:rsid w:val="00E16373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7F0F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7F0FD7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F0F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7F0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2730</Characters>
  <Application>Microsoft Office Word</Application>
  <DocSecurity>0</DocSecurity>
  <PresentationFormat>of2bzz</PresentationFormat>
  <Lines>43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/>
  <cp:revision>1</cp:revision>
  <dcterms:created xsi:type="dcterms:W3CDTF">2022-04-27T09:28:00Z</dcterms:created>
  <dcterms:modified xsi:type="dcterms:W3CDTF">2024-12-21T15:02:00Z</dcterms:modified>
</cp:coreProperties>
</file>