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35175" w14:textId="77777777" w:rsidR="00EE12B1" w:rsidRPr="00110C99" w:rsidRDefault="007836F2" w:rsidP="00110C99">
      <w:pPr>
        <w:pStyle w:val="ConsPlusNormal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0C99">
        <w:rPr>
          <w:rFonts w:ascii="Arial" w:hAnsi="Arial" w:cs="Arial"/>
          <w:b/>
          <w:sz w:val="24"/>
          <w:szCs w:val="24"/>
        </w:rPr>
        <w:t xml:space="preserve">Общество с ограниченной ответственностью </w:t>
      </w:r>
      <w:r w:rsidR="00110C99" w:rsidRPr="00110C99">
        <w:rPr>
          <w:rFonts w:ascii="Arial" w:hAnsi="Arial" w:cs="Arial"/>
          <w:b/>
          <w:sz w:val="24"/>
          <w:szCs w:val="24"/>
        </w:rPr>
        <w:t>«Резолют»</w:t>
      </w:r>
    </w:p>
    <w:p w14:paraId="5C835176" w14:textId="77777777" w:rsidR="00EE12B1" w:rsidRPr="00110C99" w:rsidRDefault="007836F2" w:rsidP="00110C99">
      <w:pPr>
        <w:pStyle w:val="ConsPlusNormal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110C99">
        <w:rPr>
          <w:rFonts w:ascii="Arial" w:hAnsi="Arial" w:cs="Arial"/>
          <w:sz w:val="24"/>
          <w:szCs w:val="24"/>
        </w:rPr>
        <w:t>ПРИКАЗ</w:t>
      </w:r>
    </w:p>
    <w:tbl>
      <w:tblPr>
        <w:tblW w:w="5000" w:type="pct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4683"/>
      </w:tblGrid>
      <w:tr w:rsidR="00EE12B1" w:rsidRPr="00110C99" w14:paraId="5C835179" w14:textId="77777777" w:rsidTr="007836F2">
        <w:tc>
          <w:tcPr>
            <w:tcW w:w="4682" w:type="dxa"/>
            <w:shd w:val="clear" w:color="auto" w:fill="auto"/>
          </w:tcPr>
          <w:p w14:paraId="5C835177" w14:textId="298BDA21" w:rsidR="00EE12B1" w:rsidRPr="00110C99" w:rsidRDefault="00110C99" w:rsidP="00110C99">
            <w:pPr>
              <w:pStyle w:val="ConsPlusNormal"/>
              <w:spacing w:before="120" w:after="120" w:line="360" w:lineRule="auto"/>
              <w:rPr>
                <w:rFonts w:ascii="Arial" w:hAnsi="Arial" w:cs="Arial"/>
              </w:rPr>
            </w:pPr>
            <w:r w:rsidRPr="00110C99">
              <w:rPr>
                <w:rFonts w:ascii="Arial" w:hAnsi="Arial" w:cs="Arial"/>
                <w:sz w:val="24"/>
                <w:szCs w:val="24"/>
              </w:rPr>
              <w:t>«</w:t>
            </w:r>
            <w:r w:rsidR="00317A6C">
              <w:rPr>
                <w:rFonts w:ascii="Arial" w:hAnsi="Arial" w:cs="Arial"/>
                <w:sz w:val="24"/>
                <w:szCs w:val="24"/>
              </w:rPr>
              <w:t>03</w:t>
            </w:r>
            <w:r w:rsidRPr="00110C99">
              <w:rPr>
                <w:rFonts w:ascii="Arial" w:hAnsi="Arial" w:cs="Arial"/>
                <w:sz w:val="24"/>
                <w:szCs w:val="24"/>
              </w:rPr>
              <w:t xml:space="preserve">» июня </w:t>
            </w:r>
            <w:r w:rsidR="007836F2" w:rsidRPr="00110C99">
              <w:rPr>
                <w:rFonts w:ascii="Arial" w:hAnsi="Arial" w:cs="Arial"/>
                <w:sz w:val="24"/>
                <w:szCs w:val="24"/>
              </w:rPr>
              <w:t>202</w:t>
            </w:r>
            <w:r w:rsidR="00BB65F1">
              <w:rPr>
                <w:rFonts w:ascii="Arial" w:hAnsi="Arial" w:cs="Arial"/>
                <w:sz w:val="24"/>
                <w:szCs w:val="24"/>
              </w:rPr>
              <w:t>4</w:t>
            </w:r>
            <w:r w:rsidRPr="00110C9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683" w:type="dxa"/>
            <w:shd w:val="clear" w:color="auto" w:fill="auto"/>
          </w:tcPr>
          <w:p w14:paraId="5C835178" w14:textId="77777777" w:rsidR="00EE12B1" w:rsidRPr="00110C99" w:rsidRDefault="007836F2" w:rsidP="00110C99">
            <w:pPr>
              <w:pStyle w:val="ConsPlusNormal"/>
              <w:spacing w:before="120" w:after="12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0C99">
              <w:rPr>
                <w:rFonts w:ascii="Arial" w:hAnsi="Arial" w:cs="Arial"/>
                <w:sz w:val="24"/>
                <w:szCs w:val="24"/>
              </w:rPr>
              <w:t>№ </w:t>
            </w:r>
            <w:r w:rsidR="00110C99" w:rsidRPr="00110C99">
              <w:rPr>
                <w:rFonts w:ascii="Arial" w:hAnsi="Arial" w:cs="Arial"/>
                <w:sz w:val="24"/>
                <w:szCs w:val="24"/>
              </w:rPr>
              <w:t>24</w:t>
            </w:r>
            <w:r w:rsidRPr="00110C99">
              <w:rPr>
                <w:rFonts w:ascii="Arial" w:hAnsi="Arial" w:cs="Arial"/>
                <w:sz w:val="24"/>
                <w:szCs w:val="24"/>
              </w:rPr>
              <w:t>-к</w:t>
            </w:r>
          </w:p>
        </w:tc>
      </w:tr>
    </w:tbl>
    <w:p w14:paraId="5C83517A" w14:textId="77777777" w:rsidR="00EE12B1" w:rsidRPr="00110C99" w:rsidRDefault="007836F2" w:rsidP="00110C99">
      <w:pPr>
        <w:pStyle w:val="ConsPlusNormal"/>
        <w:spacing w:before="120" w:after="120" w:line="360" w:lineRule="auto"/>
        <w:jc w:val="center"/>
        <w:rPr>
          <w:rFonts w:ascii="Arial" w:hAnsi="Arial" w:cs="Arial"/>
        </w:rPr>
      </w:pPr>
      <w:r w:rsidRPr="00110C99">
        <w:rPr>
          <w:rFonts w:ascii="Arial" w:hAnsi="Arial" w:cs="Arial"/>
          <w:b/>
          <w:sz w:val="24"/>
          <w:szCs w:val="24"/>
        </w:rPr>
        <w:t>О поручении выполнения дополнительной</w:t>
      </w:r>
      <w:r w:rsidR="00110C99">
        <w:rPr>
          <w:rFonts w:ascii="Arial" w:hAnsi="Arial" w:cs="Arial"/>
          <w:b/>
          <w:sz w:val="24"/>
          <w:szCs w:val="24"/>
        </w:rPr>
        <w:t xml:space="preserve"> </w:t>
      </w:r>
      <w:r w:rsidRPr="00110C99">
        <w:rPr>
          <w:rFonts w:ascii="Arial" w:hAnsi="Arial" w:cs="Arial"/>
          <w:b/>
          <w:sz w:val="24"/>
          <w:szCs w:val="24"/>
        </w:rPr>
        <w:t>работы в порядке совмещения должностей</w:t>
      </w:r>
    </w:p>
    <w:p w14:paraId="5C83517B" w14:textId="77777777" w:rsidR="00EE12B1" w:rsidRPr="00110C99" w:rsidRDefault="00EE12B1" w:rsidP="00110C99">
      <w:pPr>
        <w:pStyle w:val="ConsPlusNormal"/>
        <w:spacing w:before="120" w:after="12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C83517C" w14:textId="77777777" w:rsidR="00EE12B1" w:rsidRPr="00110C99" w:rsidRDefault="00110C99" w:rsidP="00110C99">
      <w:pPr>
        <w:pStyle w:val="ConsPlusNormal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10C99">
        <w:rPr>
          <w:rFonts w:ascii="Arial" w:hAnsi="Arial" w:cs="Arial"/>
          <w:sz w:val="24"/>
          <w:szCs w:val="24"/>
        </w:rPr>
        <w:t>В</w:t>
      </w:r>
      <w:r w:rsidR="007836F2" w:rsidRPr="00110C99">
        <w:rPr>
          <w:rFonts w:ascii="Arial" w:hAnsi="Arial" w:cs="Arial"/>
          <w:sz w:val="24"/>
          <w:szCs w:val="24"/>
        </w:rPr>
        <w:t xml:space="preserve"> связи </w:t>
      </w:r>
      <w:r w:rsidRPr="00110C99">
        <w:rPr>
          <w:rFonts w:ascii="Arial" w:hAnsi="Arial" w:cs="Arial"/>
          <w:sz w:val="24"/>
          <w:szCs w:val="24"/>
        </w:rPr>
        <w:t>с увольнением специалиста по кадрам</w:t>
      </w:r>
      <w:r w:rsidR="007836F2">
        <w:rPr>
          <w:rFonts w:ascii="Arial" w:hAnsi="Arial" w:cs="Arial"/>
          <w:sz w:val="24"/>
          <w:szCs w:val="24"/>
        </w:rPr>
        <w:t>,</w:t>
      </w:r>
      <w:r w:rsidRPr="00110C99">
        <w:rPr>
          <w:rFonts w:ascii="Arial" w:hAnsi="Arial" w:cs="Arial"/>
          <w:sz w:val="24"/>
          <w:szCs w:val="24"/>
        </w:rPr>
        <w:t xml:space="preserve"> на период до назначения нового специалиста по кадрам в соответствии со статьями 60.2, 151 Трудового кодекса Российской Федерации</w:t>
      </w:r>
    </w:p>
    <w:p w14:paraId="5C83517D" w14:textId="77777777" w:rsidR="00EE12B1" w:rsidRPr="00110C99" w:rsidRDefault="007836F2" w:rsidP="00110C99">
      <w:pPr>
        <w:pStyle w:val="ConsPlusNormal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10C99">
        <w:rPr>
          <w:rFonts w:ascii="Arial" w:hAnsi="Arial" w:cs="Arial"/>
          <w:sz w:val="24"/>
          <w:szCs w:val="24"/>
        </w:rPr>
        <w:t>ПРИКАЗЫВАЮ:</w:t>
      </w:r>
    </w:p>
    <w:p w14:paraId="5C83517E" w14:textId="1C10498A" w:rsidR="00EE12B1" w:rsidRPr="00110C99" w:rsidRDefault="00110C99" w:rsidP="007836F2">
      <w:pPr>
        <w:pStyle w:val="ConsPlusNormal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Возложить выполнение обязанностей специалиста по кадрам </w:t>
      </w:r>
      <w:r w:rsidR="007836F2" w:rsidRPr="00110C99">
        <w:rPr>
          <w:rFonts w:ascii="Arial" w:hAnsi="Arial" w:cs="Arial"/>
          <w:sz w:val="24"/>
          <w:szCs w:val="24"/>
        </w:rPr>
        <w:t xml:space="preserve">в порядке совмещения должностей </w:t>
      </w:r>
      <w:r w:rsidR="007836F2">
        <w:rPr>
          <w:rFonts w:ascii="Arial" w:hAnsi="Arial" w:cs="Arial"/>
          <w:sz w:val="24"/>
          <w:szCs w:val="24"/>
        </w:rPr>
        <w:t>на бухгалтера Федорову</w:t>
      </w:r>
      <w:r>
        <w:rPr>
          <w:rFonts w:ascii="Arial" w:hAnsi="Arial" w:cs="Arial"/>
          <w:sz w:val="24"/>
          <w:szCs w:val="24"/>
        </w:rPr>
        <w:t xml:space="preserve">  М. А</w:t>
      </w:r>
      <w:r w:rsidR="007836F2" w:rsidRPr="00110C99">
        <w:rPr>
          <w:rFonts w:ascii="Arial" w:hAnsi="Arial" w:cs="Arial"/>
          <w:sz w:val="24"/>
          <w:szCs w:val="24"/>
        </w:rPr>
        <w:t>.</w:t>
      </w:r>
      <w:r w:rsidR="007836F2">
        <w:rPr>
          <w:rFonts w:ascii="Arial" w:hAnsi="Arial" w:cs="Arial"/>
          <w:sz w:val="24"/>
          <w:szCs w:val="24"/>
        </w:rPr>
        <w:t>,</w:t>
      </w:r>
      <w:r w:rsidR="007836F2" w:rsidRPr="00110C99">
        <w:rPr>
          <w:rFonts w:ascii="Arial" w:hAnsi="Arial" w:cs="Arial"/>
          <w:sz w:val="24"/>
          <w:szCs w:val="24"/>
        </w:rPr>
        <w:t xml:space="preserve"> </w:t>
      </w:r>
      <w:r w:rsidR="007836F2">
        <w:rPr>
          <w:rFonts w:ascii="Arial" w:hAnsi="Arial" w:cs="Arial"/>
          <w:sz w:val="24"/>
          <w:szCs w:val="24"/>
        </w:rPr>
        <w:t>с ее согласия, с 0</w:t>
      </w:r>
      <w:r w:rsidR="006B0F93">
        <w:rPr>
          <w:rFonts w:ascii="Arial" w:hAnsi="Arial" w:cs="Arial"/>
          <w:sz w:val="24"/>
          <w:szCs w:val="24"/>
        </w:rPr>
        <w:t>4</w:t>
      </w:r>
      <w:r w:rsidR="007836F2">
        <w:rPr>
          <w:rFonts w:ascii="Arial" w:hAnsi="Arial" w:cs="Arial"/>
          <w:sz w:val="24"/>
          <w:szCs w:val="24"/>
        </w:rPr>
        <w:t>.0</w:t>
      </w:r>
      <w:r w:rsidR="006B0F93">
        <w:rPr>
          <w:rFonts w:ascii="Arial" w:hAnsi="Arial" w:cs="Arial"/>
          <w:sz w:val="24"/>
          <w:szCs w:val="24"/>
        </w:rPr>
        <w:t>6</w:t>
      </w:r>
      <w:r w:rsidR="007836F2">
        <w:rPr>
          <w:rFonts w:ascii="Arial" w:hAnsi="Arial" w:cs="Arial"/>
          <w:sz w:val="24"/>
          <w:szCs w:val="24"/>
        </w:rPr>
        <w:t>.202</w:t>
      </w:r>
      <w:r w:rsidR="00317A6C">
        <w:rPr>
          <w:rFonts w:ascii="Arial" w:hAnsi="Arial" w:cs="Arial"/>
          <w:sz w:val="24"/>
          <w:szCs w:val="24"/>
        </w:rPr>
        <w:t>4</w:t>
      </w:r>
      <w:r w:rsidR="007836F2">
        <w:rPr>
          <w:rFonts w:ascii="Arial" w:hAnsi="Arial" w:cs="Arial"/>
          <w:sz w:val="24"/>
          <w:szCs w:val="24"/>
        </w:rPr>
        <w:t xml:space="preserve"> на период до назначения нового специалиста по кадрам.</w:t>
      </w:r>
    </w:p>
    <w:p w14:paraId="5C83517F" w14:textId="77777777" w:rsidR="00EE12B1" w:rsidRDefault="007836F2" w:rsidP="007836F2">
      <w:pPr>
        <w:pStyle w:val="ConsPlusNormal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10C99">
        <w:rPr>
          <w:rFonts w:ascii="Arial" w:hAnsi="Arial" w:cs="Arial"/>
          <w:sz w:val="24"/>
          <w:szCs w:val="24"/>
        </w:rPr>
        <w:t>За выпо</w:t>
      </w:r>
      <w:r>
        <w:rPr>
          <w:rFonts w:ascii="Arial" w:hAnsi="Arial" w:cs="Arial"/>
          <w:sz w:val="24"/>
          <w:szCs w:val="24"/>
        </w:rPr>
        <w:t xml:space="preserve">лнение трудовой функции </w:t>
      </w:r>
      <w:r w:rsidR="00110C99">
        <w:rPr>
          <w:rFonts w:ascii="Arial" w:hAnsi="Arial" w:cs="Arial"/>
          <w:sz w:val="24"/>
          <w:szCs w:val="24"/>
        </w:rPr>
        <w:t xml:space="preserve">специалиста по кадрам </w:t>
      </w:r>
      <w:r w:rsidRPr="00110C99">
        <w:rPr>
          <w:rFonts w:ascii="Arial" w:hAnsi="Arial" w:cs="Arial"/>
          <w:sz w:val="24"/>
          <w:szCs w:val="24"/>
        </w:rPr>
        <w:t xml:space="preserve">установить </w:t>
      </w:r>
      <w:r w:rsidR="00110C99">
        <w:rPr>
          <w:rFonts w:ascii="Arial" w:hAnsi="Arial" w:cs="Arial"/>
          <w:sz w:val="24"/>
          <w:szCs w:val="24"/>
        </w:rPr>
        <w:t>Федоровой  М. А</w:t>
      </w:r>
      <w:r w:rsidR="00110C99" w:rsidRPr="00110C99">
        <w:rPr>
          <w:rFonts w:ascii="Arial" w:hAnsi="Arial" w:cs="Arial"/>
          <w:sz w:val="24"/>
          <w:szCs w:val="24"/>
        </w:rPr>
        <w:t xml:space="preserve">. </w:t>
      </w:r>
      <w:r w:rsidRPr="00110C99">
        <w:rPr>
          <w:rFonts w:ascii="Arial" w:hAnsi="Arial" w:cs="Arial"/>
          <w:sz w:val="24"/>
          <w:szCs w:val="24"/>
        </w:rPr>
        <w:t xml:space="preserve">ежемесячную доплату в размере </w:t>
      </w:r>
      <w:r w:rsidR="00110C99">
        <w:rPr>
          <w:rFonts w:ascii="Arial" w:hAnsi="Arial" w:cs="Arial"/>
          <w:sz w:val="24"/>
          <w:szCs w:val="24"/>
        </w:rPr>
        <w:t>50% от оклада по совмещаемой должности.</w:t>
      </w:r>
    </w:p>
    <w:p w14:paraId="5C835180" w14:textId="77777777" w:rsidR="007836F2" w:rsidRPr="00110C99" w:rsidRDefault="007836F2" w:rsidP="007836F2">
      <w:pPr>
        <w:pStyle w:val="ConsPlusNormal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Бухгалтерии при начислении зарплаты руководствоваться настоящим приказом.</w:t>
      </w:r>
    </w:p>
    <w:p w14:paraId="5C835181" w14:textId="77777777" w:rsidR="00EE12B1" w:rsidRPr="00110C99" w:rsidRDefault="00EE12B1" w:rsidP="00110C99">
      <w:pPr>
        <w:pStyle w:val="ConsPlusNormal"/>
        <w:spacing w:before="120" w:after="12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C835182" w14:textId="14C85D97" w:rsidR="00EE12B1" w:rsidRPr="00110C99" w:rsidRDefault="007836F2" w:rsidP="007836F2">
      <w:pPr>
        <w:pStyle w:val="ConsPlusNormal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10C99">
        <w:rPr>
          <w:rFonts w:ascii="Arial" w:hAnsi="Arial" w:cs="Arial"/>
          <w:sz w:val="24"/>
          <w:szCs w:val="24"/>
        </w:rPr>
        <w:t>Основание:</w:t>
      </w:r>
      <w:r>
        <w:rPr>
          <w:rFonts w:ascii="Arial" w:hAnsi="Arial" w:cs="Arial"/>
          <w:sz w:val="24"/>
          <w:szCs w:val="24"/>
        </w:rPr>
        <w:t xml:space="preserve"> дополнительное соглашение от </w:t>
      </w:r>
      <w:r w:rsidR="006B0F93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.06.202</w:t>
      </w:r>
      <w:r w:rsidR="006B0F9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№ 2 к трудовому договору от 15.01.2021 № </w:t>
      </w:r>
      <w:r w:rsidRPr="00110C99">
        <w:rPr>
          <w:rFonts w:ascii="Arial" w:hAnsi="Arial" w:cs="Arial"/>
          <w:sz w:val="24"/>
          <w:szCs w:val="24"/>
        </w:rPr>
        <w:t>12-тд.</w:t>
      </w:r>
    </w:p>
    <w:p w14:paraId="5C835183" w14:textId="77777777" w:rsidR="00EE12B1" w:rsidRPr="00110C99" w:rsidRDefault="007836F2" w:rsidP="00110C99">
      <w:pPr>
        <w:pStyle w:val="ConsPlusNonforma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10C99">
        <w:rPr>
          <w:rFonts w:ascii="Arial" w:hAnsi="Arial" w:cs="Arial"/>
          <w:sz w:val="24"/>
          <w:szCs w:val="24"/>
        </w:rPr>
        <w:t xml:space="preserve">Генеральный директор                         </w:t>
      </w:r>
      <w:r>
        <w:rPr>
          <w:rFonts w:ascii="Arial" w:hAnsi="Arial" w:cs="Arial"/>
          <w:i/>
          <w:sz w:val="24"/>
          <w:szCs w:val="24"/>
        </w:rPr>
        <w:t>Симонов</w:t>
      </w:r>
      <w:r>
        <w:rPr>
          <w:rFonts w:ascii="Arial" w:hAnsi="Arial" w:cs="Arial"/>
          <w:sz w:val="24"/>
          <w:szCs w:val="24"/>
        </w:rPr>
        <w:t xml:space="preserve">                    /И. А. Симонов</w:t>
      </w:r>
    </w:p>
    <w:p w14:paraId="5C835184" w14:textId="77777777" w:rsidR="007836F2" w:rsidRDefault="007836F2" w:rsidP="00110C99">
      <w:pPr>
        <w:pStyle w:val="ConsPlusNonforma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C835185" w14:textId="77777777" w:rsidR="00EE12B1" w:rsidRPr="00110C99" w:rsidRDefault="007836F2" w:rsidP="00110C99">
      <w:pPr>
        <w:pStyle w:val="ConsPlusNonforma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10C99">
        <w:rPr>
          <w:rFonts w:ascii="Arial" w:hAnsi="Arial" w:cs="Arial"/>
          <w:sz w:val="24"/>
          <w:szCs w:val="24"/>
        </w:rPr>
        <w:t>С приказом ознакомлен</w:t>
      </w:r>
      <w:r>
        <w:rPr>
          <w:rFonts w:ascii="Arial" w:hAnsi="Arial" w:cs="Arial"/>
          <w:sz w:val="24"/>
          <w:szCs w:val="24"/>
        </w:rPr>
        <w:t>а</w:t>
      </w:r>
      <w:r w:rsidRPr="00110C99">
        <w:rPr>
          <w:rFonts w:ascii="Arial" w:hAnsi="Arial" w:cs="Arial"/>
          <w:sz w:val="24"/>
          <w:szCs w:val="24"/>
        </w:rPr>
        <w:t>:</w:t>
      </w:r>
    </w:p>
    <w:p w14:paraId="5C835186" w14:textId="77777777" w:rsidR="00EE12B1" w:rsidRPr="00110C99" w:rsidRDefault="007836F2" w:rsidP="00110C99">
      <w:pPr>
        <w:pStyle w:val="ConsPlusNonforma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бухгалтер</w:t>
      </w:r>
      <w:r w:rsidRPr="00110C99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Федорова</w:t>
      </w:r>
      <w:r w:rsidRPr="00110C99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/М. </w:t>
      </w:r>
      <w:r w:rsidRPr="00110C99">
        <w:rPr>
          <w:rFonts w:ascii="Arial" w:hAnsi="Arial" w:cs="Arial"/>
          <w:sz w:val="24"/>
          <w:szCs w:val="24"/>
        </w:rPr>
        <w:t xml:space="preserve">А. </w:t>
      </w:r>
      <w:r>
        <w:rPr>
          <w:rFonts w:ascii="Arial" w:hAnsi="Arial" w:cs="Arial"/>
          <w:sz w:val="24"/>
          <w:szCs w:val="24"/>
        </w:rPr>
        <w:t>Федорова</w:t>
      </w:r>
    </w:p>
    <w:p w14:paraId="5C835187" w14:textId="029DA136" w:rsidR="00EE12B1" w:rsidRPr="00110C99" w:rsidRDefault="006B0F93" w:rsidP="00110C99">
      <w:pPr>
        <w:pStyle w:val="ConsPlusNonformat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4"/>
          <w:szCs w:val="24"/>
        </w:rPr>
        <w:t>03</w:t>
      </w:r>
      <w:r w:rsidR="007836F2">
        <w:rPr>
          <w:rFonts w:ascii="Arial" w:hAnsi="Arial" w:cs="Arial"/>
          <w:i/>
          <w:sz w:val="24"/>
          <w:szCs w:val="24"/>
        </w:rPr>
        <w:t>.06</w:t>
      </w:r>
      <w:r w:rsidR="007836F2" w:rsidRPr="00110C99">
        <w:rPr>
          <w:rFonts w:ascii="Arial" w:hAnsi="Arial" w:cs="Arial"/>
          <w:i/>
          <w:sz w:val="24"/>
          <w:szCs w:val="24"/>
        </w:rPr>
        <w:t>.202</w:t>
      </w:r>
      <w:r>
        <w:rPr>
          <w:rFonts w:ascii="Arial" w:hAnsi="Arial" w:cs="Arial"/>
          <w:i/>
          <w:sz w:val="24"/>
          <w:szCs w:val="24"/>
        </w:rPr>
        <w:t>4</w:t>
      </w:r>
    </w:p>
    <w:sectPr w:rsidR="00EE12B1" w:rsidRPr="00110C99" w:rsidSect="00EE12B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F3FCF"/>
    <w:multiLevelType w:val="hybridMultilevel"/>
    <w:tmpl w:val="756E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9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2B1"/>
    <w:rsid w:val="00110C99"/>
    <w:rsid w:val="00317A6C"/>
    <w:rsid w:val="006B0F93"/>
    <w:rsid w:val="007836F2"/>
    <w:rsid w:val="00BB65F1"/>
    <w:rsid w:val="00C01DF5"/>
    <w:rsid w:val="00E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5175"/>
  <w15:docId w15:val="{8004CC25-FDC2-4A70-A366-134151DE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2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8C4C7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customStyle="1" w:styleId="1">
    <w:name w:val="Заголовок 1 Знак"/>
    <w:link w:val="11"/>
    <w:uiPriority w:val="9"/>
    <w:qFormat/>
    <w:rsid w:val="008C4C7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annotation reference"/>
    <w:uiPriority w:val="99"/>
    <w:semiHidden/>
    <w:unhideWhenUsed/>
    <w:qFormat/>
    <w:rsid w:val="00143FE5"/>
    <w:rPr>
      <w:sz w:val="16"/>
      <w:szCs w:val="16"/>
    </w:rPr>
  </w:style>
  <w:style w:type="character" w:customStyle="1" w:styleId="a4">
    <w:name w:val="Текст примечания Знак"/>
    <w:uiPriority w:val="99"/>
    <w:semiHidden/>
    <w:qFormat/>
    <w:rsid w:val="00143FE5"/>
    <w:rPr>
      <w:lang w:eastAsia="en-US"/>
    </w:rPr>
  </w:style>
  <w:style w:type="character" w:customStyle="1" w:styleId="a5">
    <w:name w:val="Тема примечания Знак"/>
    <w:uiPriority w:val="99"/>
    <w:semiHidden/>
    <w:qFormat/>
    <w:rsid w:val="00143FE5"/>
    <w:rPr>
      <w:b/>
      <w:bCs/>
      <w:lang w:eastAsia="en-US"/>
    </w:rPr>
  </w:style>
  <w:style w:type="character" w:customStyle="1" w:styleId="a6">
    <w:name w:val="Текст выноски Знак"/>
    <w:uiPriority w:val="99"/>
    <w:semiHidden/>
    <w:qFormat/>
    <w:rsid w:val="00143FE5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Заголовок1"/>
    <w:basedOn w:val="a"/>
    <w:next w:val="a7"/>
    <w:qFormat/>
    <w:rsid w:val="00EE12B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EE12B1"/>
    <w:pPr>
      <w:spacing w:after="140" w:line="276" w:lineRule="auto"/>
    </w:pPr>
  </w:style>
  <w:style w:type="paragraph" w:styleId="a8">
    <w:name w:val="List"/>
    <w:basedOn w:val="a7"/>
    <w:rsid w:val="00EE12B1"/>
    <w:rPr>
      <w:rFonts w:cs="Lohit Devanagari"/>
    </w:rPr>
  </w:style>
  <w:style w:type="paragraph" w:customStyle="1" w:styleId="12">
    <w:name w:val="Название объекта1"/>
    <w:basedOn w:val="a"/>
    <w:qFormat/>
    <w:rsid w:val="00EE12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EE12B1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8C4C72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8C4C72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8C4C72"/>
    <w:pPr>
      <w:widowControl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qFormat/>
    <w:rsid w:val="008C4C72"/>
    <w:pPr>
      <w:widowControl w:val="0"/>
    </w:pPr>
    <w:rPr>
      <w:rFonts w:ascii="Tahoma" w:eastAsia="Times New Roman" w:hAnsi="Tahoma" w:cs="Tahoma"/>
      <w:sz w:val="22"/>
    </w:rPr>
  </w:style>
  <w:style w:type="paragraph" w:styleId="aa">
    <w:name w:val="annotation text"/>
    <w:basedOn w:val="a"/>
    <w:uiPriority w:val="99"/>
    <w:semiHidden/>
    <w:unhideWhenUsed/>
    <w:qFormat/>
    <w:rsid w:val="00143FE5"/>
    <w:rPr>
      <w:sz w:val="20"/>
      <w:szCs w:val="20"/>
    </w:rPr>
  </w:style>
  <w:style w:type="paragraph" w:styleId="ab">
    <w:name w:val="annotation subject"/>
    <w:basedOn w:val="aa"/>
    <w:uiPriority w:val="99"/>
    <w:semiHidden/>
    <w:unhideWhenUsed/>
    <w:qFormat/>
    <w:rsid w:val="00143FE5"/>
    <w:rPr>
      <w:b/>
      <w:bCs/>
    </w:rPr>
  </w:style>
  <w:style w:type="paragraph" w:styleId="ac">
    <w:name w:val="Balloon Text"/>
    <w:basedOn w:val="a"/>
    <w:uiPriority w:val="99"/>
    <w:semiHidden/>
    <w:unhideWhenUsed/>
    <w:qFormat/>
    <w:rsid w:val="00143FE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Никита Андреевич</dc:creator>
  <cp:lastModifiedBy>Евгения Шестакова</cp:lastModifiedBy>
  <cp:revision>5</cp:revision>
  <dcterms:created xsi:type="dcterms:W3CDTF">2023-07-05T18:54:00Z</dcterms:created>
  <dcterms:modified xsi:type="dcterms:W3CDTF">2024-06-03T09:24:00Z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